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lhms9r3g1buz" w:colFirst="0" w:colLast="0"/>
      <w:bookmarkEnd w:id="0"/>
      <w:r>
        <w:rPr>
          <w:b/>
          <w:bCs/>
          <w:sz w:val="34"/>
          <w:szCs w:val="34"/>
        </w:rPr>
        <w:t>Бизнес-план.</w: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72vr2iocjdg5" w:colFirst="0" w:colLast="0"/>
      <w:bookmarkEnd w:id="1"/>
      <w:r>
        <w:rPr>
          <w:b/>
          <w:bCs/>
          <w:sz w:val="34"/>
          <w:szCs w:val="34"/>
        </w:rPr>
        <w:t>1. РЕЗЮМЕ ПРОЕКТА</w:t>
      </w:r>
    </w:p>
    <w:p w:rsidR="000C41DE" w:rsidRDefault="00DF7CEA">
      <w:pPr>
        <w:spacing w:before="240" w:after="240"/>
      </w:pPr>
      <w:r>
        <w:t>Цель проекта — запуск домашнего производства изделий с использованием технологии 3D-печати с последующей реализацией продукции через онлайн-площадки и выполнение индивидуальных заказов.</w:t>
      </w:r>
    </w:p>
    <w:p w:rsidR="000C41DE" w:rsidRDefault="00DF7CEA">
      <w:pPr>
        <w:spacing w:before="240" w:after="240"/>
      </w:pPr>
      <w:r>
        <w:t xml:space="preserve">Форма ведения деятельности: </w:t>
      </w:r>
      <w:proofErr w:type="spellStart"/>
      <w:r>
        <w:t>самозанятость</w:t>
      </w:r>
      <w:proofErr w:type="spellEnd"/>
      <w:r>
        <w:t xml:space="preserve"> (налог на профессиональный доход).</w:t>
      </w:r>
    </w:p>
    <w:p w:rsidR="000C41DE" w:rsidRDefault="00DF7CEA">
      <w:pPr>
        <w:spacing w:before="240" w:after="240"/>
      </w:pPr>
      <w:r>
        <w:t>Проект реализуется с целью обеспечения стабильного дохода семьи из трёх человек (супруга находится в декретном отпуске, один несовершеннолетний ребёнок).</w:t>
      </w:r>
    </w:p>
    <w:p w:rsidR="000C41DE" w:rsidRDefault="00DF7CEA">
      <w:pPr>
        <w:spacing w:before="240" w:after="240"/>
      </w:pPr>
      <w:r>
        <w:t>Основные направления деят</w:t>
      </w:r>
      <w:r>
        <w:t>ельности:</w:t>
      </w:r>
    </w:p>
    <w:p w:rsidR="000C41DE" w:rsidRDefault="00DF7CEA">
      <w:pPr>
        <w:numPr>
          <w:ilvl w:val="0"/>
          <w:numId w:val="2"/>
        </w:numPr>
        <w:spacing w:before="240"/>
        <w:rPr>
          <w:color w:val="000000"/>
        </w:rPr>
      </w:pPr>
      <w:r>
        <w:t>изготовление изделий на заказ</w:t>
      </w:r>
    </w:p>
    <w:p w:rsidR="000C41DE" w:rsidRDefault="00DF7CEA">
      <w:pPr>
        <w:numPr>
          <w:ilvl w:val="0"/>
          <w:numId w:val="2"/>
        </w:numPr>
        <w:rPr>
          <w:color w:val="000000"/>
        </w:rPr>
      </w:pPr>
      <w:r>
        <w:t xml:space="preserve">производство товаров для реализации через </w:t>
      </w:r>
      <w:proofErr w:type="spellStart"/>
      <w:r>
        <w:t>Avito</w:t>
      </w:r>
      <w:proofErr w:type="spellEnd"/>
      <w:r>
        <w:t xml:space="preserve"> и </w:t>
      </w:r>
      <w:proofErr w:type="spellStart"/>
      <w:r>
        <w:t>Ozon</w:t>
      </w:r>
      <w:proofErr w:type="spellEnd"/>
    </w:p>
    <w:p w:rsidR="000C41DE" w:rsidRDefault="00DF7CEA">
      <w:pPr>
        <w:numPr>
          <w:ilvl w:val="0"/>
          <w:numId w:val="2"/>
        </w:numPr>
        <w:spacing w:after="240"/>
        <w:rPr>
          <w:color w:val="000000"/>
        </w:rPr>
      </w:pPr>
      <w:r>
        <w:t>мелкосерийное производство для малого бизнеса</w:t>
      </w:r>
    </w:p>
    <w:p w:rsidR="000C41DE" w:rsidRDefault="00DF7CEA">
      <w:pPr>
        <w:spacing w:before="240" w:after="240"/>
        <w:rPr>
          <w:b/>
          <w:bCs/>
        </w:rPr>
      </w:pPr>
      <w:r>
        <w:t xml:space="preserve">Запрашиваемая сумма государственной поддержки: </w:t>
      </w:r>
      <w:r>
        <w:rPr>
          <w:b/>
          <w:bCs/>
        </w:rPr>
        <w:t>2</w:t>
      </w:r>
      <w:r w:rsidR="00FA5870">
        <w:rPr>
          <w:b/>
          <w:bCs/>
          <w:lang w:val="en-US"/>
        </w:rPr>
        <w:t>90</w:t>
      </w:r>
      <w:r>
        <w:rPr>
          <w:b/>
          <w:bCs/>
        </w:rPr>
        <w:t xml:space="preserve"> 500 рублей</w:t>
      </w:r>
    </w:p>
    <w:p w:rsidR="000C41DE" w:rsidRDefault="00DF7CEA">
      <w:r>
        <w:pict>
          <v:rect id="_x0000_i1025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dbrauiqv7as3" w:colFirst="0" w:colLast="0"/>
      <w:bookmarkEnd w:id="2"/>
      <w:r>
        <w:rPr>
          <w:b/>
          <w:bCs/>
          <w:sz w:val="34"/>
          <w:szCs w:val="34"/>
        </w:rPr>
        <w:t>2. ОПИСАНИЕ ДЕЯТЕЛЬНОСТИ</w:t>
      </w:r>
    </w:p>
    <w:p w:rsidR="000C41DE" w:rsidRDefault="00DF7CEA">
      <w:pPr>
        <w:spacing w:before="240" w:after="240"/>
      </w:pPr>
      <w:r>
        <w:t>3D-печать — это технология</w:t>
      </w:r>
      <w:r>
        <w:t xml:space="preserve"> послойного создания изделий из термопластичных материалов (PLA, PETG и др.).</w:t>
      </w:r>
    </w:p>
    <w:p w:rsidR="000C41DE" w:rsidRDefault="00DF7CEA">
      <w:pPr>
        <w:spacing w:before="240" w:after="240"/>
      </w:pPr>
      <w:r>
        <w:t>Планируемая продукция:</w:t>
      </w:r>
    </w:p>
    <w:p w:rsidR="000C41DE" w:rsidRDefault="00DF7CEA">
      <w:pPr>
        <w:numPr>
          <w:ilvl w:val="0"/>
          <w:numId w:val="16"/>
        </w:numPr>
        <w:spacing w:before="240"/>
        <w:rPr>
          <w:color w:val="000000"/>
        </w:rPr>
      </w:pPr>
      <w:r>
        <w:t>товары для дома (органайзеры, держатели, крепления)</w:t>
      </w:r>
    </w:p>
    <w:p w:rsidR="000C41DE" w:rsidRDefault="00DF7CEA">
      <w:pPr>
        <w:numPr>
          <w:ilvl w:val="0"/>
          <w:numId w:val="16"/>
        </w:numPr>
        <w:rPr>
          <w:color w:val="000000"/>
        </w:rPr>
      </w:pPr>
      <w:r>
        <w:t>автомобильные аксессуары</w:t>
      </w:r>
    </w:p>
    <w:p w:rsidR="000C41DE" w:rsidRDefault="00DF7CEA">
      <w:pPr>
        <w:numPr>
          <w:ilvl w:val="0"/>
          <w:numId w:val="16"/>
        </w:numPr>
        <w:rPr>
          <w:color w:val="000000"/>
        </w:rPr>
      </w:pPr>
      <w:r>
        <w:t>декоративные изделия</w:t>
      </w:r>
    </w:p>
    <w:p w:rsidR="000C41DE" w:rsidRDefault="00DF7CEA">
      <w:pPr>
        <w:numPr>
          <w:ilvl w:val="0"/>
          <w:numId w:val="16"/>
        </w:numPr>
        <w:spacing w:after="240"/>
        <w:rPr>
          <w:color w:val="000000"/>
        </w:rPr>
      </w:pPr>
      <w:r>
        <w:t>индивидуальные изделия по заказу</w:t>
      </w:r>
    </w:p>
    <w:p w:rsidR="000C41DE" w:rsidRDefault="00DF7CEA">
      <w:pPr>
        <w:spacing w:before="240" w:after="240"/>
      </w:pPr>
      <w:r>
        <w:t>Преимущества проекта:</w:t>
      </w:r>
    </w:p>
    <w:p w:rsidR="000C41DE" w:rsidRDefault="00DF7CEA">
      <w:pPr>
        <w:numPr>
          <w:ilvl w:val="0"/>
          <w:numId w:val="17"/>
        </w:numPr>
        <w:spacing w:before="240"/>
        <w:rPr>
          <w:color w:val="000000"/>
        </w:rPr>
      </w:pPr>
      <w:r>
        <w:t>ни</w:t>
      </w:r>
      <w:r>
        <w:t>зкий порог входа</w:t>
      </w:r>
    </w:p>
    <w:p w:rsidR="000C41DE" w:rsidRDefault="00DF7CEA">
      <w:pPr>
        <w:numPr>
          <w:ilvl w:val="0"/>
          <w:numId w:val="17"/>
        </w:numPr>
        <w:rPr>
          <w:color w:val="000000"/>
        </w:rPr>
      </w:pPr>
      <w:r>
        <w:t>гибкость производства</w:t>
      </w:r>
    </w:p>
    <w:p w:rsidR="000C41DE" w:rsidRDefault="00DF7CEA">
      <w:pPr>
        <w:numPr>
          <w:ilvl w:val="0"/>
          <w:numId w:val="17"/>
        </w:numPr>
        <w:rPr>
          <w:color w:val="000000"/>
        </w:rPr>
      </w:pPr>
      <w:r>
        <w:t>отсутствие необходимости аренды помещения</w:t>
      </w:r>
    </w:p>
    <w:p w:rsidR="000C41DE" w:rsidRDefault="00DF7CEA">
      <w:pPr>
        <w:numPr>
          <w:ilvl w:val="0"/>
          <w:numId w:val="17"/>
        </w:numPr>
        <w:rPr>
          <w:color w:val="000000"/>
        </w:rPr>
      </w:pPr>
      <w:r>
        <w:t>возможность быстрого запуска новых продуктов</w:t>
      </w:r>
    </w:p>
    <w:p w:rsidR="000C41DE" w:rsidRDefault="00DF7CEA">
      <w:pPr>
        <w:numPr>
          <w:ilvl w:val="0"/>
          <w:numId w:val="17"/>
        </w:numPr>
        <w:spacing w:after="240"/>
        <w:rPr>
          <w:color w:val="000000"/>
        </w:rPr>
      </w:pPr>
      <w:r>
        <w:rPr>
          <w:b/>
          <w:bCs/>
        </w:rPr>
        <w:t>возможность диверсификации бизнеса за счёт быстрой смены ниши и ассортимента продукции</w:t>
      </w:r>
    </w:p>
    <w:p w:rsidR="000C41DE" w:rsidRDefault="00DF7CEA">
      <w:r>
        <w:pict>
          <v:rect id="_x0000_i1026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t8cpjzdqstf7" w:colFirst="0" w:colLast="0"/>
      <w:bookmarkEnd w:id="3"/>
      <w:r>
        <w:rPr>
          <w:b/>
          <w:bCs/>
          <w:sz w:val="34"/>
          <w:szCs w:val="34"/>
        </w:rPr>
        <w:lastRenderedPageBreak/>
        <w:t>3. ОБОРУДОВАНИЕ</w:t>
      </w:r>
    </w:p>
    <w:p w:rsidR="000C41DE" w:rsidRDefault="00DF7CEA">
      <w:pPr>
        <w:spacing w:before="240" w:after="240"/>
      </w:pPr>
      <w:r>
        <w:t>Для реализации проекта планируется приобретение следующего оборудования:</w:t>
      </w:r>
    </w:p>
    <w:p w:rsidR="000C41DE" w:rsidRDefault="00DF7CEA">
      <w:pPr>
        <w:numPr>
          <w:ilvl w:val="0"/>
          <w:numId w:val="4"/>
        </w:numPr>
        <w:spacing w:before="240"/>
        <w:rPr>
          <w:color w:val="000000"/>
        </w:rPr>
      </w:pPr>
      <w:r>
        <w:t xml:space="preserve">3D принтер </w:t>
      </w:r>
      <w:proofErr w:type="spellStart"/>
      <w:r>
        <w:t>Bambu</w:t>
      </w:r>
      <w:proofErr w:type="spellEnd"/>
      <w:r>
        <w:t xml:space="preserve"> </w:t>
      </w:r>
      <w:proofErr w:type="spellStart"/>
      <w:r>
        <w:t>Lab</w:t>
      </w:r>
      <w:proofErr w:type="spellEnd"/>
      <w:r>
        <w:t xml:space="preserve"> A1 </w:t>
      </w:r>
      <w:proofErr w:type="spellStart"/>
      <w:r>
        <w:t>Combo</w:t>
      </w:r>
      <w:proofErr w:type="spellEnd"/>
      <w:r>
        <w:t xml:space="preserve"> (</w:t>
      </w:r>
      <w:proofErr w:type="spellStart"/>
      <w:r>
        <w:t>with</w:t>
      </w:r>
      <w:proofErr w:type="spellEnd"/>
      <w:r>
        <w:t xml:space="preserve"> AMS) ЕВРОПЕЙСКАЯ ВЕРСИЯ — 1 шт.</w:t>
      </w:r>
    </w:p>
    <w:p w:rsidR="000C41DE" w:rsidRDefault="00DF7CEA">
      <w:pPr>
        <w:numPr>
          <w:ilvl w:val="0"/>
          <w:numId w:val="4"/>
        </w:numPr>
        <w:rPr>
          <w:color w:val="000000"/>
        </w:rPr>
      </w:pPr>
      <w:r>
        <w:t xml:space="preserve">3D принтер </w:t>
      </w:r>
      <w:proofErr w:type="spellStart"/>
      <w:r>
        <w:t>Bambu</w:t>
      </w:r>
      <w:proofErr w:type="spellEnd"/>
      <w:r>
        <w:t xml:space="preserve"> </w:t>
      </w:r>
      <w:proofErr w:type="spellStart"/>
      <w:r>
        <w:t>Lab</w:t>
      </w:r>
      <w:proofErr w:type="spellEnd"/>
      <w:r>
        <w:t xml:space="preserve"> P2S </w:t>
      </w:r>
      <w:proofErr w:type="spellStart"/>
      <w:r>
        <w:t>Combo</w:t>
      </w:r>
      <w:proofErr w:type="spellEnd"/>
      <w:r>
        <w:t xml:space="preserve"> (AMS 2.0) ЕВРОПЕЙСКАЯ ВЕРСИЯ — 1 шт.</w:t>
      </w:r>
    </w:p>
    <w:p w:rsidR="000C41DE" w:rsidRDefault="00DF7CEA">
      <w:pPr>
        <w:numPr>
          <w:ilvl w:val="0"/>
          <w:numId w:val="4"/>
        </w:numPr>
        <w:spacing w:after="240"/>
        <w:rPr>
          <w:color w:val="000000"/>
        </w:rPr>
      </w:pPr>
      <w:r>
        <w:t>Ноутбук для работы с 3D-моделями и подготовки п</w:t>
      </w:r>
      <w:r>
        <w:t>ечати</w:t>
      </w:r>
    </w:p>
    <w:p w:rsidR="000C41DE" w:rsidRDefault="00DF7CEA">
      <w:pPr>
        <w:spacing w:before="240" w:after="240"/>
      </w:pPr>
      <w:r>
        <w:t>Оборудование обеспечивает:</w:t>
      </w:r>
    </w:p>
    <w:p w:rsidR="000C41DE" w:rsidRDefault="00DF7CEA">
      <w:pPr>
        <w:numPr>
          <w:ilvl w:val="0"/>
          <w:numId w:val="14"/>
        </w:numPr>
        <w:spacing w:before="240"/>
        <w:rPr>
          <w:color w:val="000000"/>
        </w:rPr>
      </w:pPr>
      <w:r>
        <w:t>стабильную и высокоточную печать</w:t>
      </w:r>
    </w:p>
    <w:p w:rsidR="000C41DE" w:rsidRDefault="00DF7CEA">
      <w:pPr>
        <w:numPr>
          <w:ilvl w:val="0"/>
          <w:numId w:val="14"/>
        </w:numPr>
        <w:rPr>
          <w:color w:val="000000"/>
        </w:rPr>
      </w:pPr>
      <w:r>
        <w:t>возможность работы с различными материалами</w:t>
      </w:r>
    </w:p>
    <w:p w:rsidR="000C41DE" w:rsidRDefault="00DF7CEA">
      <w:pPr>
        <w:numPr>
          <w:ilvl w:val="0"/>
          <w:numId w:val="14"/>
        </w:numPr>
        <w:rPr>
          <w:color w:val="000000"/>
        </w:rPr>
      </w:pPr>
      <w:r>
        <w:t>параллельное производство</w:t>
      </w:r>
    </w:p>
    <w:p w:rsidR="000C41DE" w:rsidRDefault="00DF7CEA">
      <w:pPr>
        <w:numPr>
          <w:ilvl w:val="0"/>
          <w:numId w:val="14"/>
        </w:numPr>
        <w:rPr>
          <w:color w:val="000000"/>
        </w:rPr>
      </w:pPr>
      <w:r>
        <w:t xml:space="preserve">разработку собственных 3D моделей для производства </w:t>
      </w:r>
    </w:p>
    <w:p w:rsidR="000C41DE" w:rsidRDefault="000C41DE">
      <w:pPr>
        <w:numPr>
          <w:ilvl w:val="0"/>
          <w:numId w:val="14"/>
        </w:numPr>
        <w:spacing w:after="240"/>
      </w:pPr>
    </w:p>
    <w:p w:rsidR="000C41DE" w:rsidRDefault="00DF7CEA">
      <w:r>
        <w:pict>
          <v:rect id="_x0000_i1027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nbygp7s3riuj" w:colFirst="0" w:colLast="0"/>
      <w:bookmarkEnd w:id="4"/>
      <w:r>
        <w:rPr>
          <w:b/>
          <w:bCs/>
          <w:sz w:val="34"/>
          <w:szCs w:val="34"/>
        </w:rPr>
        <w:t>4. РАСХОДНЫЕ МАТЕРИАЛЫ</w:t>
      </w:r>
    </w:p>
    <w:p w:rsidR="000C41DE" w:rsidRDefault="00DF7CEA">
      <w:pPr>
        <w:spacing w:before="240" w:after="240"/>
      </w:pPr>
      <w:r>
        <w:t>Для запуска производства планируется закуп</w:t>
      </w:r>
      <w:r>
        <w:t>ка пластиковых материалов (PLA, PETG) различных цветов.</w:t>
      </w:r>
    </w:p>
    <w:p w:rsidR="000C41DE" w:rsidRDefault="00DF7CEA">
      <w:pPr>
        <w:spacing w:before="240" w:after="240"/>
      </w:pPr>
      <w:r>
        <w:t>Используемые материалы обеспечивают:</w:t>
      </w:r>
    </w:p>
    <w:p w:rsidR="000C41DE" w:rsidRDefault="00DF7CEA">
      <w:pPr>
        <w:numPr>
          <w:ilvl w:val="0"/>
          <w:numId w:val="13"/>
        </w:numPr>
        <w:spacing w:before="240"/>
        <w:rPr>
          <w:color w:val="000000"/>
        </w:rPr>
      </w:pPr>
      <w:r>
        <w:t>стабильное качество печати</w:t>
      </w:r>
    </w:p>
    <w:p w:rsidR="000C41DE" w:rsidRDefault="00DF7CEA">
      <w:pPr>
        <w:numPr>
          <w:ilvl w:val="0"/>
          <w:numId w:val="13"/>
        </w:numPr>
        <w:rPr>
          <w:color w:val="000000"/>
        </w:rPr>
      </w:pPr>
      <w:r>
        <w:t>безопасность изделий</w:t>
      </w:r>
    </w:p>
    <w:p w:rsidR="000C41DE" w:rsidRDefault="00DF7CEA">
      <w:pPr>
        <w:numPr>
          <w:ilvl w:val="0"/>
          <w:numId w:val="13"/>
        </w:numPr>
        <w:spacing w:after="240"/>
        <w:rPr>
          <w:color w:val="000000"/>
        </w:rPr>
      </w:pPr>
      <w:r>
        <w:t>широкий спектр применения</w:t>
      </w:r>
    </w:p>
    <w:p w:rsidR="000C41DE" w:rsidRDefault="00DF7CEA">
      <w:r>
        <w:pict>
          <v:rect id="_x0000_i1028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1txv6hvmf8ov" w:colFirst="0" w:colLast="0"/>
      <w:bookmarkEnd w:id="5"/>
      <w:r>
        <w:rPr>
          <w:b/>
          <w:bCs/>
          <w:sz w:val="34"/>
          <w:szCs w:val="34"/>
        </w:rPr>
        <w:t>5. МАРКЕТИНГ И СБЫТ</w:t>
      </w:r>
    </w:p>
    <w:p w:rsidR="000C41DE" w:rsidRDefault="00DF7CEA">
      <w:pPr>
        <w:spacing w:before="240" w:after="240"/>
      </w:pPr>
      <w:r>
        <w:t>Основные каналы продаж:</w:t>
      </w:r>
    </w:p>
    <w:p w:rsidR="000C41DE" w:rsidRDefault="00DF7CEA">
      <w:pPr>
        <w:numPr>
          <w:ilvl w:val="0"/>
          <w:numId w:val="6"/>
        </w:numPr>
        <w:spacing w:before="240"/>
        <w:rPr>
          <w:color w:val="000000"/>
        </w:rPr>
      </w:pPr>
      <w:r>
        <w:t xml:space="preserve">платформа </w:t>
      </w:r>
      <w:proofErr w:type="spellStart"/>
      <w:r>
        <w:t>Avito</w:t>
      </w:r>
      <w:proofErr w:type="spellEnd"/>
    </w:p>
    <w:p w:rsidR="000C41DE" w:rsidRDefault="00DF7CEA">
      <w:pPr>
        <w:numPr>
          <w:ilvl w:val="0"/>
          <w:numId w:val="6"/>
        </w:numPr>
        <w:rPr>
          <w:color w:val="000000"/>
        </w:rPr>
      </w:pPr>
      <w:proofErr w:type="spellStart"/>
      <w:r>
        <w:t>маркетплейс</w:t>
      </w:r>
      <w:proofErr w:type="spellEnd"/>
      <w:r>
        <w:t xml:space="preserve"> </w:t>
      </w:r>
      <w:proofErr w:type="spellStart"/>
      <w:r>
        <w:t>Ozon</w:t>
      </w:r>
      <w:proofErr w:type="spellEnd"/>
    </w:p>
    <w:p w:rsidR="000C41DE" w:rsidRDefault="00DF7CEA">
      <w:pPr>
        <w:numPr>
          <w:ilvl w:val="0"/>
          <w:numId w:val="6"/>
        </w:numPr>
        <w:rPr>
          <w:color w:val="000000"/>
        </w:rPr>
      </w:pPr>
      <w:r>
        <w:t>выполнение индивидуальных заказов</w:t>
      </w:r>
    </w:p>
    <w:p w:rsidR="000C41DE" w:rsidRDefault="00DF7CEA">
      <w:pPr>
        <w:numPr>
          <w:ilvl w:val="0"/>
          <w:numId w:val="6"/>
        </w:numPr>
        <w:spacing w:after="240"/>
        <w:rPr>
          <w:color w:val="000000"/>
        </w:rPr>
      </w:pPr>
      <w:r>
        <w:t>социальные сети, сайт</w:t>
      </w:r>
    </w:p>
    <w:p w:rsidR="000C41DE" w:rsidRDefault="00DF7CEA">
      <w:pPr>
        <w:spacing w:before="240" w:after="240"/>
      </w:pPr>
      <w:r>
        <w:t>Продвижение осуществляется за счёт:</w:t>
      </w:r>
    </w:p>
    <w:p w:rsidR="000C41DE" w:rsidRDefault="00DF7CEA">
      <w:pPr>
        <w:numPr>
          <w:ilvl w:val="0"/>
          <w:numId w:val="9"/>
        </w:numPr>
        <w:spacing w:before="240"/>
        <w:rPr>
          <w:color w:val="000000"/>
        </w:rPr>
      </w:pPr>
      <w:r>
        <w:t xml:space="preserve">платных услуг продвижения на </w:t>
      </w:r>
      <w:proofErr w:type="spellStart"/>
      <w:r>
        <w:t>Avito</w:t>
      </w:r>
      <w:proofErr w:type="spellEnd"/>
    </w:p>
    <w:p w:rsidR="000C41DE" w:rsidRDefault="00DF7CEA">
      <w:pPr>
        <w:numPr>
          <w:ilvl w:val="0"/>
          <w:numId w:val="9"/>
        </w:numPr>
        <w:rPr>
          <w:color w:val="000000"/>
        </w:rPr>
      </w:pPr>
      <w:r>
        <w:t>оформления объявлений</w:t>
      </w:r>
    </w:p>
    <w:p w:rsidR="000C41DE" w:rsidRDefault="00DF7CEA">
      <w:pPr>
        <w:numPr>
          <w:ilvl w:val="0"/>
          <w:numId w:val="9"/>
        </w:numPr>
        <w:rPr>
          <w:color w:val="000000"/>
        </w:rPr>
      </w:pPr>
      <w:r>
        <w:t xml:space="preserve">развития </w:t>
      </w:r>
      <w:proofErr w:type="spellStart"/>
      <w:r>
        <w:t>соц</w:t>
      </w:r>
      <w:proofErr w:type="gramStart"/>
      <w:r>
        <w:t>.с</w:t>
      </w:r>
      <w:proofErr w:type="gramEnd"/>
      <w:r>
        <w:t>етей</w:t>
      </w:r>
      <w:proofErr w:type="spellEnd"/>
      <w:r>
        <w:t xml:space="preserve"> и UGC контента</w:t>
      </w:r>
    </w:p>
    <w:p w:rsidR="000C41DE" w:rsidRDefault="00DF7CEA">
      <w:pPr>
        <w:numPr>
          <w:ilvl w:val="0"/>
          <w:numId w:val="9"/>
        </w:numPr>
        <w:spacing w:after="240"/>
        <w:rPr>
          <w:color w:val="000000"/>
        </w:rPr>
      </w:pPr>
      <w:r>
        <w:t>работы с отзывами и рейтингом</w:t>
      </w:r>
    </w:p>
    <w:p w:rsidR="000C41DE" w:rsidRDefault="00DF7CEA">
      <w:r>
        <w:pict>
          <v:rect id="_x0000_i1029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7mwxurmqrkl4" w:colFirst="0" w:colLast="0"/>
      <w:bookmarkEnd w:id="6"/>
      <w:r>
        <w:rPr>
          <w:b/>
          <w:bCs/>
          <w:sz w:val="34"/>
          <w:szCs w:val="34"/>
        </w:rPr>
        <w:lastRenderedPageBreak/>
        <w:t>6. ПРОИЗВОДСТВЕННЫЙ ПЛАН</w:t>
      </w:r>
    </w:p>
    <w:p w:rsidR="000C41DE" w:rsidRDefault="00DF7CEA">
      <w:pPr>
        <w:spacing w:before="240" w:after="240"/>
      </w:pPr>
      <w:r>
        <w:t>Производство осу</w:t>
      </w:r>
      <w:r>
        <w:t>ществляется на дому.</w:t>
      </w:r>
    </w:p>
    <w:p w:rsidR="000C41DE" w:rsidRDefault="00DF7CEA">
      <w:pPr>
        <w:spacing w:before="240" w:after="240"/>
      </w:pPr>
      <w:r>
        <w:t>Параметры:</w:t>
      </w:r>
    </w:p>
    <w:p w:rsidR="000C41DE" w:rsidRDefault="00DF7CEA">
      <w:pPr>
        <w:numPr>
          <w:ilvl w:val="0"/>
          <w:numId w:val="8"/>
        </w:numPr>
        <w:spacing w:before="240"/>
        <w:rPr>
          <w:color w:val="000000"/>
        </w:rPr>
      </w:pPr>
      <w:r>
        <w:t>2 принтера работают параллельно</w:t>
      </w:r>
    </w:p>
    <w:p w:rsidR="000C41DE" w:rsidRDefault="00DF7CEA">
      <w:pPr>
        <w:numPr>
          <w:ilvl w:val="0"/>
          <w:numId w:val="8"/>
        </w:numPr>
        <w:rPr>
          <w:color w:val="000000"/>
        </w:rPr>
      </w:pPr>
      <w:r>
        <w:t>загрузка: 8–12 часов в день</w:t>
      </w:r>
    </w:p>
    <w:p w:rsidR="000C41DE" w:rsidRDefault="00DF7CEA">
      <w:pPr>
        <w:numPr>
          <w:ilvl w:val="0"/>
          <w:numId w:val="8"/>
        </w:numPr>
        <w:spacing w:after="240"/>
        <w:rPr>
          <w:color w:val="000000"/>
        </w:rPr>
      </w:pPr>
      <w:r>
        <w:t>производительность: 6–12 изделий в сутки</w:t>
      </w:r>
    </w:p>
    <w:p w:rsidR="000C41DE" w:rsidRDefault="00DF7CEA">
      <w:r>
        <w:pict>
          <v:rect id="_x0000_i1030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r4rx8fcq8qbh" w:colFirst="0" w:colLast="0"/>
      <w:bookmarkEnd w:id="7"/>
      <w:r>
        <w:rPr>
          <w:b/>
          <w:bCs/>
          <w:sz w:val="34"/>
          <w:szCs w:val="34"/>
        </w:rPr>
        <w:t>7. ФИНАНСОВЫЙ ПЛАН</w:t>
      </w:r>
    </w:p>
    <w:p w:rsidR="000C41DE" w:rsidRDefault="00DF7CEA">
      <w:pPr>
        <w:spacing w:before="240" w:after="240"/>
      </w:pPr>
      <w:r>
        <w:t>Средний чек: 800 рублей</w:t>
      </w:r>
    </w:p>
    <w:p w:rsidR="000C41DE" w:rsidRDefault="00DF7CEA">
      <w:pPr>
        <w:spacing w:before="240" w:after="240"/>
      </w:pPr>
      <w:r>
        <w:t>Планируемое количество заказов:</w:t>
      </w:r>
    </w:p>
    <w:p w:rsidR="000C41DE" w:rsidRDefault="00DF7CEA">
      <w:pPr>
        <w:numPr>
          <w:ilvl w:val="0"/>
          <w:numId w:val="10"/>
        </w:numPr>
        <w:spacing w:before="240"/>
        <w:rPr>
          <w:color w:val="000000"/>
        </w:rPr>
      </w:pPr>
      <w:r>
        <w:t>на старте: 4–6 заказов в день</w:t>
      </w:r>
    </w:p>
    <w:p w:rsidR="000C41DE" w:rsidRDefault="00DF7CEA">
      <w:pPr>
        <w:numPr>
          <w:ilvl w:val="0"/>
          <w:numId w:val="10"/>
        </w:numPr>
        <w:spacing w:after="240"/>
        <w:rPr>
          <w:color w:val="000000"/>
        </w:rPr>
      </w:pPr>
      <w:r>
        <w:t>при развитии: до 12–15 заказов в день</w:t>
      </w:r>
    </w:p>
    <w:p w:rsidR="000C41DE" w:rsidRDefault="00DF7CEA">
      <w:pPr>
        <w:spacing w:before="240" w:after="240"/>
      </w:pPr>
      <w:r>
        <w:t>Среднемесячная выручка:</w:t>
      </w:r>
    </w:p>
    <w:p w:rsidR="000C41DE" w:rsidRDefault="00DF7CEA">
      <w:pPr>
        <w:numPr>
          <w:ilvl w:val="0"/>
          <w:numId w:val="3"/>
        </w:numPr>
        <w:spacing w:before="240" w:after="240"/>
        <w:rPr>
          <w:color w:val="000000"/>
        </w:rPr>
      </w:pPr>
      <w:r>
        <w:t>60 000 – 180 000 рублей</w:t>
      </w:r>
    </w:p>
    <w:p w:rsidR="000C41DE" w:rsidRDefault="00DF7CEA">
      <w:pPr>
        <w:spacing w:before="240" w:after="240"/>
      </w:pPr>
      <w:r>
        <w:t>Структура расходов:</w:t>
      </w:r>
    </w:p>
    <w:p w:rsidR="000C41DE" w:rsidRDefault="00DF7CEA">
      <w:pPr>
        <w:numPr>
          <w:ilvl w:val="0"/>
          <w:numId w:val="15"/>
        </w:numPr>
        <w:spacing w:before="240"/>
        <w:rPr>
          <w:color w:val="000000"/>
        </w:rPr>
      </w:pPr>
      <w:r>
        <w:rPr>
          <w:lang w:val="ru-RU"/>
        </w:rPr>
        <w:t>м</w:t>
      </w:r>
      <w:proofErr w:type="spellStart"/>
      <w:r>
        <w:t>атериал</w:t>
      </w:r>
      <w:proofErr w:type="spellEnd"/>
      <w:r>
        <w:rPr>
          <w:lang w:val="ru-RU"/>
        </w:rPr>
        <w:t>ы и упаковка</w:t>
      </w:r>
      <w:r>
        <w:t>: до 30%</w:t>
      </w:r>
    </w:p>
    <w:p w:rsidR="000C41DE" w:rsidRDefault="00DF7CEA">
      <w:pPr>
        <w:numPr>
          <w:ilvl w:val="0"/>
          <w:numId w:val="15"/>
        </w:numPr>
        <w:rPr>
          <w:color w:val="000000"/>
        </w:rPr>
      </w:pPr>
      <w:r>
        <w:t>маркетинг: до 10%</w:t>
      </w:r>
    </w:p>
    <w:p w:rsidR="000C41DE" w:rsidRDefault="00DF7CEA">
      <w:pPr>
        <w:numPr>
          <w:ilvl w:val="0"/>
          <w:numId w:val="15"/>
        </w:numPr>
        <w:spacing w:after="240"/>
        <w:rPr>
          <w:color w:val="000000"/>
        </w:rPr>
      </w:pPr>
      <w:r>
        <w:t>электроэнергия: до 5%</w:t>
      </w:r>
      <w:bookmarkStart w:id="8" w:name="_GoBack"/>
      <w:bookmarkEnd w:id="8"/>
    </w:p>
    <w:p w:rsidR="000C41DE" w:rsidRDefault="00DF7CEA">
      <w:pPr>
        <w:spacing w:before="240" w:after="240"/>
      </w:pPr>
      <w:r>
        <w:t>Ожидаемая чистая прибыль:</w:t>
      </w:r>
    </w:p>
    <w:p w:rsidR="000C41DE" w:rsidRDefault="00DF7CEA">
      <w:pPr>
        <w:numPr>
          <w:ilvl w:val="0"/>
          <w:numId w:val="12"/>
        </w:numPr>
        <w:spacing w:before="240" w:after="240"/>
        <w:rPr>
          <w:color w:val="000000"/>
        </w:rPr>
      </w:pPr>
      <w:r>
        <w:t>от 30 000 до 100 000 рублей в месяц</w:t>
      </w:r>
    </w:p>
    <w:p w:rsidR="000C41DE" w:rsidRDefault="00DF7CEA">
      <w:r>
        <w:pict>
          <v:rect id="_x0000_i1031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cg73c5s03gsz" w:colFirst="0" w:colLast="0"/>
      <w:bookmarkEnd w:id="9"/>
      <w:r>
        <w:rPr>
          <w:b/>
          <w:bCs/>
          <w:sz w:val="34"/>
          <w:szCs w:val="34"/>
        </w:rPr>
        <w:t>8. СРОК ОКУПАЕМОСТИ</w:t>
      </w:r>
    </w:p>
    <w:p w:rsidR="000C41DE" w:rsidRDefault="00DF7CEA">
      <w:pPr>
        <w:spacing w:before="240" w:after="240"/>
        <w:rPr>
          <w:b/>
          <w:bCs/>
        </w:rPr>
      </w:pPr>
      <w:r>
        <w:t>Срок вых</w:t>
      </w:r>
      <w:r>
        <w:t xml:space="preserve">ода на стабильную прибыль: </w:t>
      </w:r>
      <w:r>
        <w:rPr>
          <w:b/>
          <w:bCs/>
        </w:rPr>
        <w:t>2–6 месяцев</w:t>
      </w:r>
    </w:p>
    <w:p w:rsidR="000C41DE" w:rsidRDefault="00DF7CEA">
      <w:pPr>
        <w:spacing w:before="240" w:after="240"/>
        <w:rPr>
          <w:b/>
          <w:bCs/>
        </w:rPr>
      </w:pPr>
      <w:r>
        <w:t xml:space="preserve">Срок полной окупаемости проекта: </w:t>
      </w:r>
      <w:r>
        <w:rPr>
          <w:b/>
          <w:bCs/>
        </w:rPr>
        <w:t>3–6 месяцев</w:t>
      </w:r>
    </w:p>
    <w:p w:rsidR="000C41DE" w:rsidRDefault="00DF7CEA">
      <w:r>
        <w:pict>
          <v:rect id="_x0000_i1032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6vidvcmxkrqq" w:colFirst="0" w:colLast="0"/>
      <w:bookmarkEnd w:id="10"/>
      <w:r>
        <w:rPr>
          <w:b/>
          <w:bCs/>
          <w:sz w:val="34"/>
          <w:szCs w:val="34"/>
        </w:rPr>
        <w:t>9. СОЦИАЛЬНАЯ ЗНАЧИМОСТЬ ПРОЕКТА</w:t>
      </w:r>
    </w:p>
    <w:p w:rsidR="000C41DE" w:rsidRDefault="00DF7CEA">
      <w:pPr>
        <w:numPr>
          <w:ilvl w:val="0"/>
          <w:numId w:val="1"/>
        </w:numPr>
        <w:spacing w:before="240"/>
        <w:rPr>
          <w:color w:val="000000"/>
        </w:rPr>
      </w:pPr>
      <w:r>
        <w:t>обеспечение стабильного дохода семьи</w:t>
      </w:r>
    </w:p>
    <w:p w:rsidR="000C41DE" w:rsidRDefault="00DF7CEA">
      <w:pPr>
        <w:numPr>
          <w:ilvl w:val="0"/>
          <w:numId w:val="1"/>
        </w:numPr>
        <w:rPr>
          <w:color w:val="000000"/>
        </w:rPr>
      </w:pPr>
      <w:r>
        <w:lastRenderedPageBreak/>
        <w:t xml:space="preserve">выход из категории </w:t>
      </w:r>
      <w:proofErr w:type="gramStart"/>
      <w:r>
        <w:t>малоимущих</w:t>
      </w:r>
      <w:proofErr w:type="gramEnd"/>
    </w:p>
    <w:p w:rsidR="000C41DE" w:rsidRDefault="00DF7CEA">
      <w:pPr>
        <w:numPr>
          <w:ilvl w:val="0"/>
          <w:numId w:val="1"/>
        </w:numPr>
        <w:rPr>
          <w:color w:val="000000"/>
        </w:rPr>
      </w:pPr>
      <w:r>
        <w:t>развитие малого предпринимательства</w:t>
      </w:r>
    </w:p>
    <w:p w:rsidR="000C41DE" w:rsidRDefault="00DF7CEA">
      <w:pPr>
        <w:numPr>
          <w:ilvl w:val="0"/>
          <w:numId w:val="1"/>
        </w:numPr>
        <w:spacing w:after="240"/>
        <w:rPr>
          <w:color w:val="000000"/>
        </w:rPr>
      </w:pPr>
      <w:r>
        <w:t>возможность дальнейшего масштабирования бизнеса</w: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hhrswllqcgum" w:colFirst="0" w:colLast="0"/>
      <w:bookmarkEnd w:id="11"/>
      <w:r>
        <w:rPr>
          <w:b/>
          <w:bCs/>
          <w:sz w:val="34"/>
          <w:szCs w:val="34"/>
        </w:rPr>
        <w:t>10. ОТРАСЛИ ПРИМЕНЕНИЯ ПРОДУКЦИИ</w:t>
      </w:r>
    </w:p>
    <w:p w:rsidR="000C41DE" w:rsidRDefault="00DF7CEA">
      <w:pPr>
        <w:spacing w:before="240" w:after="240"/>
      </w:pPr>
      <w:r>
        <w:t>Производимая продукция может использоваться в следующих отраслях:</w:t>
      </w:r>
    </w:p>
    <w:p w:rsidR="000C41DE" w:rsidRDefault="00DF7CEA">
      <w:pPr>
        <w:numPr>
          <w:ilvl w:val="0"/>
          <w:numId w:val="7"/>
        </w:numPr>
        <w:spacing w:before="240"/>
        <w:rPr>
          <w:color w:val="000000"/>
        </w:rPr>
      </w:pPr>
      <w:r>
        <w:t>бытовая сфера (товары для дома)</w:t>
      </w:r>
    </w:p>
    <w:p w:rsidR="000C41DE" w:rsidRDefault="00DF7CEA">
      <w:pPr>
        <w:numPr>
          <w:ilvl w:val="0"/>
          <w:numId w:val="7"/>
        </w:numPr>
        <w:rPr>
          <w:color w:val="000000"/>
        </w:rPr>
      </w:pPr>
      <w:r>
        <w:t>автомобильная отрасль (аксессуары и крепления)</w:t>
      </w:r>
    </w:p>
    <w:p w:rsidR="000C41DE" w:rsidRDefault="00DF7CEA">
      <w:pPr>
        <w:numPr>
          <w:ilvl w:val="0"/>
          <w:numId w:val="7"/>
        </w:numPr>
        <w:rPr>
          <w:color w:val="000000"/>
        </w:rPr>
      </w:pPr>
      <w:r>
        <w:t>декоративные и сувенирные изде</w:t>
      </w:r>
      <w:r>
        <w:t>лия</w:t>
      </w:r>
    </w:p>
    <w:p w:rsidR="000C41DE" w:rsidRDefault="00DF7CEA">
      <w:pPr>
        <w:numPr>
          <w:ilvl w:val="0"/>
          <w:numId w:val="7"/>
        </w:numPr>
        <w:rPr>
          <w:color w:val="000000"/>
        </w:rPr>
      </w:pPr>
      <w:r>
        <w:t>индивидуальные заказы</w:t>
      </w:r>
    </w:p>
    <w:p w:rsidR="000C41DE" w:rsidRDefault="00DF7CEA">
      <w:pPr>
        <w:numPr>
          <w:ilvl w:val="0"/>
          <w:numId w:val="7"/>
        </w:numPr>
        <w:spacing w:after="240"/>
        <w:rPr>
          <w:color w:val="000000"/>
        </w:rPr>
      </w:pPr>
      <w:r>
        <w:t>строительная отрасль (инструменты, вспомогательные элементы, расходные изделия и крепления)</w:t>
      </w:r>
    </w:p>
    <w:p w:rsidR="000C41DE" w:rsidRDefault="00DF7CEA">
      <w:pPr>
        <w:spacing w:before="240" w:after="240"/>
      </w:pPr>
      <w:r>
        <w:pict>
          <v:rect id="_x0000_i1033" style="width:0;height:1.5pt" o:hralign="center" o:hrstd="t" o:hr="t" fillcolor="#a0a0a0" stroked="f"/>
        </w:pic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vbkp75b23bh4" w:colFirst="0" w:colLast="0"/>
      <w:bookmarkEnd w:id="12"/>
      <w:r>
        <w:rPr>
          <w:b/>
          <w:bCs/>
          <w:sz w:val="34"/>
          <w:szCs w:val="34"/>
        </w:rPr>
        <w:t>11. ПРОГРАММНОЕ ОБЕСПЕЧЕНИЕ</w:t>
      </w:r>
    </w:p>
    <w:p w:rsidR="000C41DE" w:rsidRDefault="00DF7CEA">
      <w:pPr>
        <w:spacing w:before="240" w:after="240"/>
      </w:pPr>
      <w:r>
        <w:t>Для реализации проекта используется следующее программное обеспечение:</w:t>
      </w:r>
    </w:p>
    <w:p w:rsidR="000C41DE" w:rsidRDefault="00DF7CEA">
      <w:pPr>
        <w:numPr>
          <w:ilvl w:val="0"/>
          <w:numId w:val="5"/>
        </w:numPr>
        <w:spacing w:before="240"/>
        <w:rPr>
          <w:color w:val="000000"/>
        </w:rPr>
      </w:pPr>
      <w:proofErr w:type="spellStart"/>
      <w:r>
        <w:rPr>
          <w:b/>
          <w:bCs/>
        </w:rPr>
        <w:t>Bambu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Studio</w:t>
      </w:r>
      <w:proofErr w:type="spellEnd"/>
      <w:r>
        <w:t xml:space="preserve"> — подготовка моделей к п</w:t>
      </w:r>
      <w:r>
        <w:t>ечати (бесплатно)</w:t>
      </w:r>
    </w:p>
    <w:p w:rsidR="000C41DE" w:rsidRDefault="00DF7CEA">
      <w:pPr>
        <w:numPr>
          <w:ilvl w:val="0"/>
          <w:numId w:val="5"/>
        </w:numPr>
        <w:rPr>
          <w:color w:val="000000"/>
        </w:rPr>
      </w:pPr>
      <w:proofErr w:type="spellStart"/>
      <w:r>
        <w:rPr>
          <w:b/>
          <w:bCs/>
        </w:rPr>
        <w:t>Autodesk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Fusion</w:t>
      </w:r>
      <w:proofErr w:type="spellEnd"/>
      <w:r>
        <w:rPr>
          <w:b/>
          <w:bCs/>
        </w:rPr>
        <w:t xml:space="preserve"> 360</w:t>
      </w:r>
      <w:r>
        <w:t xml:space="preserve"> — моделирование изделий (бесплатная лицензия для личного и старта бизнеса)</w:t>
      </w:r>
    </w:p>
    <w:p w:rsidR="000C41DE" w:rsidRDefault="00DF7CEA">
      <w:pPr>
        <w:numPr>
          <w:ilvl w:val="0"/>
          <w:numId w:val="5"/>
        </w:numPr>
        <w:spacing w:after="240"/>
        <w:rPr>
          <w:color w:val="000000"/>
        </w:rPr>
      </w:pPr>
      <w:proofErr w:type="spellStart"/>
      <w:r>
        <w:rPr>
          <w:b/>
          <w:bCs/>
        </w:rPr>
        <w:t>Blender</w:t>
      </w:r>
      <w:proofErr w:type="spellEnd"/>
      <w:r>
        <w:t xml:space="preserve"> — дополнительное моделирование (бесплатно)</w:t>
      </w:r>
    </w:p>
    <w:p w:rsidR="000C41DE" w:rsidRDefault="00DF7CEA">
      <w:pPr>
        <w:pStyle w:val="1"/>
        <w:keepNext w:val="0"/>
        <w:keepLines w:val="0"/>
        <w:spacing w:before="480"/>
        <w:rPr>
          <w:b/>
          <w:bCs/>
          <w:sz w:val="34"/>
          <w:szCs w:val="34"/>
        </w:rPr>
      </w:pPr>
      <w:bookmarkStart w:id="13" w:name="_gni0cf9lk8x8" w:colFirst="0" w:colLast="0"/>
      <w:bookmarkEnd w:id="13"/>
      <w:r>
        <w:rPr>
          <w:b/>
          <w:bCs/>
          <w:sz w:val="34"/>
          <w:szCs w:val="34"/>
        </w:rPr>
        <w:t>12. ФИНАНСОВАЯ МОДЕЛЬ (12 МЕСЯЦЕВ)</w:t>
      </w:r>
    </w:p>
    <w:p w:rsidR="000C41DE" w:rsidRDefault="00DF7CEA">
      <w:pPr>
        <w:pStyle w:val="2"/>
        <w:keepNext w:val="0"/>
        <w:keepLines w:val="0"/>
        <w:spacing w:after="80"/>
        <w:rPr>
          <w:b/>
          <w:bCs/>
          <w:sz w:val="28"/>
          <w:szCs w:val="28"/>
        </w:rPr>
      </w:pPr>
      <w:bookmarkStart w:id="14" w:name="_xn5m7gzfrbhd" w:colFirst="0" w:colLast="0"/>
      <w:bookmarkEnd w:id="14"/>
      <w:r>
        <w:rPr>
          <w:b/>
          <w:bCs/>
          <w:sz w:val="28"/>
          <w:szCs w:val="28"/>
        </w:rPr>
        <w:t>Основные допущения:</w:t>
      </w:r>
    </w:p>
    <w:p w:rsidR="000C41DE" w:rsidRDefault="00DF7CEA">
      <w:pPr>
        <w:numPr>
          <w:ilvl w:val="0"/>
          <w:numId w:val="11"/>
        </w:numPr>
        <w:spacing w:before="240"/>
        <w:rPr>
          <w:color w:val="000000"/>
        </w:rPr>
      </w:pPr>
      <w:r>
        <w:t>средний чек: 800 ₽</w:t>
      </w:r>
    </w:p>
    <w:p w:rsidR="000C41DE" w:rsidRDefault="00DF7CEA">
      <w:pPr>
        <w:numPr>
          <w:ilvl w:val="0"/>
          <w:numId w:val="11"/>
        </w:numPr>
        <w:rPr>
          <w:color w:val="000000"/>
        </w:rPr>
      </w:pPr>
      <w:proofErr w:type="spellStart"/>
      <w:r>
        <w:t>маржинальность</w:t>
      </w:r>
      <w:proofErr w:type="spellEnd"/>
      <w:r>
        <w:t>: 70</w:t>
      </w:r>
      <w:r>
        <w:t>%</w:t>
      </w:r>
    </w:p>
    <w:p w:rsidR="000C41DE" w:rsidRDefault="00DF7CEA">
      <w:pPr>
        <w:numPr>
          <w:ilvl w:val="0"/>
          <w:numId w:val="11"/>
        </w:numPr>
        <w:rPr>
          <w:color w:val="000000"/>
        </w:rPr>
      </w:pPr>
      <w:r>
        <w:t>операционные расходы: 20%</w:t>
      </w:r>
    </w:p>
    <w:p w:rsidR="000C41DE" w:rsidRPr="00FA5870" w:rsidRDefault="00DF7CEA">
      <w:pPr>
        <w:numPr>
          <w:ilvl w:val="0"/>
          <w:numId w:val="11"/>
        </w:numPr>
        <w:spacing w:after="240"/>
        <w:rPr>
          <w:color w:val="000000"/>
        </w:rPr>
      </w:pPr>
      <w:r>
        <w:t>налог НПД: 4%</w:t>
      </w:r>
    </w:p>
    <w:p w:rsidR="00FA5870" w:rsidRDefault="00FA5870" w:rsidP="00FA5870">
      <w:pPr>
        <w:spacing w:after="240"/>
        <w:rPr>
          <w:lang w:val="en-US"/>
        </w:rPr>
      </w:pPr>
    </w:p>
    <w:p w:rsidR="00FA5870" w:rsidRDefault="00FA5870" w:rsidP="00FA5870">
      <w:pPr>
        <w:spacing w:after="240"/>
        <w:rPr>
          <w:lang w:val="en-US"/>
        </w:rPr>
      </w:pPr>
    </w:p>
    <w:p w:rsidR="00FA5870" w:rsidRDefault="00FA5870" w:rsidP="00FA5870">
      <w:pPr>
        <w:spacing w:after="240"/>
        <w:rPr>
          <w:lang w:val="en-US"/>
        </w:rPr>
      </w:pPr>
    </w:p>
    <w:p w:rsidR="00FA5870" w:rsidRDefault="00FA5870" w:rsidP="00FA5870">
      <w:pPr>
        <w:spacing w:after="240"/>
        <w:rPr>
          <w:lang w:val="en-US"/>
        </w:rPr>
      </w:pPr>
    </w:p>
    <w:p w:rsidR="00FA5870" w:rsidRDefault="00FA5870" w:rsidP="00FA5870">
      <w:pPr>
        <w:spacing w:after="240"/>
        <w:rPr>
          <w:lang w:val="en-US"/>
        </w:rPr>
      </w:pPr>
    </w:p>
    <w:p w:rsidR="00FA5870" w:rsidRDefault="00FA5870" w:rsidP="00FA5870">
      <w:pPr>
        <w:spacing w:after="240"/>
        <w:rPr>
          <w:color w:val="000000"/>
        </w:rPr>
      </w:pPr>
    </w:p>
    <w:p w:rsidR="000C41DE" w:rsidRDefault="00DF7CEA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СЦЕНАРИЙ 1 — ПЕССИМИСТИЧНЫЙ</w:t>
      </w:r>
    </w:p>
    <w:tbl>
      <w:tblPr>
        <w:tblStyle w:val="a5"/>
        <w:tblW w:w="95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93"/>
        <w:gridCol w:w="1275"/>
        <w:gridCol w:w="2127"/>
        <w:gridCol w:w="1701"/>
        <w:gridCol w:w="1984"/>
        <w:gridCol w:w="1418"/>
      </w:tblGrid>
      <w:tr w:rsidR="00FA5870" w:rsidTr="00FA5870">
        <w:trPr>
          <w:trHeight w:val="716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Выручка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Маржинальная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Валовая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Операционная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Чистая</w:t>
            </w:r>
          </w:p>
        </w:tc>
      </w:tr>
      <w:tr w:rsidR="00FA5870" w:rsidTr="00FA5870">
        <w:trPr>
          <w:trHeight w:val="383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15 360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19 200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23 040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26 880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30 720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34 560</w:t>
            </w:r>
          </w:p>
        </w:tc>
      </w:tr>
      <w:tr w:rsidR="00FA5870" w:rsidTr="00FA5870">
        <w:trPr>
          <w:trHeight w:val="56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38 400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38 400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42 240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42 240</w:t>
            </w:r>
          </w:p>
        </w:tc>
      </w:tr>
      <w:tr w:rsidR="00FA5870" w:rsidTr="00FA5870">
        <w:trPr>
          <w:trHeight w:val="554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46 080</w:t>
            </w:r>
          </w:p>
        </w:tc>
      </w:tr>
      <w:tr w:rsidR="00FA5870" w:rsidTr="00FA5870">
        <w:trPr>
          <w:trHeight w:val="30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46 080</w:t>
            </w:r>
          </w:p>
        </w:tc>
      </w:tr>
    </w:tbl>
    <w:p w:rsidR="000C41DE" w:rsidRPr="00FA5870" w:rsidRDefault="00DF7CEA">
      <w:pPr>
        <w:spacing w:before="240" w:after="240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СЦЕНАРИЙ 2 — РЕАЛИСТИЧНЫЙ</w:t>
      </w:r>
    </w:p>
    <w:tbl>
      <w:tblPr>
        <w:tblStyle w:val="a6"/>
        <w:tblW w:w="95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93"/>
        <w:gridCol w:w="1275"/>
        <w:gridCol w:w="2127"/>
        <w:gridCol w:w="1701"/>
        <w:gridCol w:w="1984"/>
        <w:gridCol w:w="1418"/>
      </w:tblGrid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Выручка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Маржинальная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Валовая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Операционная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Чистая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23 040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30 720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38 400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46 080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53 760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61 440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69 120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76 800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76 800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84 480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84 480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92 160</w:t>
            </w:r>
          </w:p>
        </w:tc>
      </w:tr>
    </w:tbl>
    <w:p w:rsidR="000C41DE" w:rsidRPr="00FA5870" w:rsidRDefault="00DF7CEA">
      <w:pPr>
        <w:spacing w:before="240" w:after="240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СЦЕНАРИЙ 3 — ОПТИМИСТИЧНЫЙ</w:t>
      </w:r>
    </w:p>
    <w:tbl>
      <w:tblPr>
        <w:tblStyle w:val="a7"/>
        <w:tblW w:w="95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93"/>
        <w:gridCol w:w="1275"/>
        <w:gridCol w:w="2127"/>
        <w:gridCol w:w="1701"/>
        <w:gridCol w:w="1984"/>
        <w:gridCol w:w="1418"/>
      </w:tblGrid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Выручка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Маржинальная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Валовая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Операционная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Чистая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30 720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46 080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57 600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69 120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84 480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96 000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107 520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115 200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122 880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134 400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134 400</w:t>
            </w:r>
          </w:p>
        </w:tc>
      </w:tr>
      <w:tr w:rsidR="000C41DE" w:rsidTr="00FA5870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400 000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240 000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160 000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41DE" w:rsidRDefault="00DF7CE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153 600</w:t>
            </w:r>
          </w:p>
        </w:tc>
      </w:tr>
    </w:tbl>
    <w:p w:rsidR="000C41DE" w:rsidRPr="00FA5870" w:rsidRDefault="000C41DE">
      <w:pPr>
        <w:rPr>
          <w:lang w:val="en-US"/>
        </w:rPr>
      </w:pPr>
    </w:p>
    <w:sectPr w:rsidR="000C41DE" w:rsidRPr="00FA587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CAD8404-58BE-4F36-8CE0-04C21780DE4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429191A4-ABCA-4890-BA76-E392C384D54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F7E"/>
    <w:multiLevelType w:val="multilevel"/>
    <w:tmpl w:val="10DE7F5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A882A24"/>
    <w:multiLevelType w:val="multilevel"/>
    <w:tmpl w:val="D5D2863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4F82218"/>
    <w:multiLevelType w:val="multilevel"/>
    <w:tmpl w:val="4F1AF67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F2F7651"/>
    <w:multiLevelType w:val="multilevel"/>
    <w:tmpl w:val="8B92E81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F694626"/>
    <w:multiLevelType w:val="multilevel"/>
    <w:tmpl w:val="CADA808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27647B6"/>
    <w:multiLevelType w:val="multilevel"/>
    <w:tmpl w:val="A73075C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0B43831"/>
    <w:multiLevelType w:val="multilevel"/>
    <w:tmpl w:val="B9BE491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B2C54C5"/>
    <w:multiLevelType w:val="multilevel"/>
    <w:tmpl w:val="9866E58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5DD4588"/>
    <w:multiLevelType w:val="multilevel"/>
    <w:tmpl w:val="6720C08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6606AFB"/>
    <w:multiLevelType w:val="multilevel"/>
    <w:tmpl w:val="B62A0C5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A5B1DFF"/>
    <w:multiLevelType w:val="multilevel"/>
    <w:tmpl w:val="011003E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5D3216AA"/>
    <w:multiLevelType w:val="multilevel"/>
    <w:tmpl w:val="7F80D65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4D62D30"/>
    <w:multiLevelType w:val="multilevel"/>
    <w:tmpl w:val="93744F7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18F4F6D"/>
    <w:multiLevelType w:val="multilevel"/>
    <w:tmpl w:val="A72833F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2EB72D1"/>
    <w:multiLevelType w:val="multilevel"/>
    <w:tmpl w:val="FC62C72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8B04762"/>
    <w:multiLevelType w:val="multilevel"/>
    <w:tmpl w:val="5AA4CA2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ED57E11"/>
    <w:multiLevelType w:val="multilevel"/>
    <w:tmpl w:val="38D0F49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1"/>
  </w:num>
  <w:num w:numId="5">
    <w:abstractNumId w:val="9"/>
  </w:num>
  <w:num w:numId="6">
    <w:abstractNumId w:val="2"/>
  </w:num>
  <w:num w:numId="7">
    <w:abstractNumId w:val="16"/>
  </w:num>
  <w:num w:numId="8">
    <w:abstractNumId w:val="4"/>
  </w:num>
  <w:num w:numId="9">
    <w:abstractNumId w:val="6"/>
  </w:num>
  <w:num w:numId="10">
    <w:abstractNumId w:val="7"/>
  </w:num>
  <w:num w:numId="11">
    <w:abstractNumId w:val="13"/>
  </w:num>
  <w:num w:numId="12">
    <w:abstractNumId w:val="11"/>
  </w:num>
  <w:num w:numId="13">
    <w:abstractNumId w:val="5"/>
  </w:num>
  <w:num w:numId="14">
    <w:abstractNumId w:val="8"/>
  </w:num>
  <w:num w:numId="15">
    <w:abstractNumId w:val="14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C41DE"/>
    <w:rsid w:val="000C41DE"/>
    <w:rsid w:val="00DF7CEA"/>
    <w:rsid w:val="00FA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817</Words>
  <Characters>4657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Sir</cp:lastModifiedBy>
  <cp:revision>3</cp:revision>
  <dcterms:created xsi:type="dcterms:W3CDTF">2026-03-26T16:05:00Z</dcterms:created>
  <dcterms:modified xsi:type="dcterms:W3CDTF">2026-03-26T16:10:00Z</dcterms:modified>
</cp:coreProperties>
</file>